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070" w:rsidRPr="00A96FD1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CONCORSO </w:t>
      </w:r>
    </w:p>
    <w:p w:rsidR="00042070" w:rsidRPr="00A96FD1" w:rsidRDefault="00042070" w:rsidP="00042070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</w:pP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  <w:t>“Premio Innovazione SEmi”</w:t>
      </w:r>
    </w:p>
    <w:p w:rsidR="00042070" w:rsidRPr="00A96FD1" w:rsidRDefault="00042070" w:rsidP="00042070">
      <w:pPr>
        <w:ind w:left="360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 xml:space="preserve">Modello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da compilare e firmare</w:t>
      </w: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Il sottoscritto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nome</w:t>
      </w:r>
    </w:p>
    <w:p w:rsidR="00042070" w:rsidRPr="00A96FD1" w:rsidRDefault="00042070" w:rsidP="00042070">
      <w:pPr>
        <w:spacing w:line="360" w:lineRule="auto"/>
        <w:ind w:left="357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cognome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in qualità di rappresentante dell’impresa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Codice fiscale</w:t>
      </w:r>
    </w:p>
    <w:p w:rsidR="00042070" w:rsidRDefault="00042070" w:rsidP="00042070">
      <w:pPr>
        <w:spacing w:line="360" w:lineRule="auto"/>
        <w:ind w:left="357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Partita IVA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Sede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Tel. </w:t>
      </w:r>
    </w:p>
    <w:p w:rsidR="00042070" w:rsidRPr="00A96FD1" w:rsidRDefault="00042070" w:rsidP="00042070">
      <w:pPr>
        <w:spacing w:line="360" w:lineRule="auto"/>
        <w:ind w:left="357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E-Mail: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Sito web: </w:t>
      </w:r>
    </w:p>
    <w:p w:rsidR="00042070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Descrizione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Raccontare sinteticamente rispondendo alle seguenti domande (max 4.000 battute):</w:t>
      </w: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Perché il progetto è ritenuto una innovazione? Quale lacun</w:t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è andato a colmare?</w:t>
      </w: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Quali impatti positivi si prevedono sul relativo settore economico o sull’economia più in generale?</w:t>
      </w: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Quali sono gli impatti positivi del progetto sul territorio e/o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comunità di riferimento?</w:t>
      </w:r>
    </w:p>
    <w:p w:rsidR="00042070" w:rsidRPr="00A96FD1" w:rsidRDefault="00042070" w:rsidP="00042070">
      <w:pPr>
        <w:ind w:left="360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Quale obiettivo si è inteso perseguire?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Quali azioni specifiche sono state realizzate?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Le attività hanno visto la collaborazione tra l’impresa e altri soggetti? Se sì quali? (associazioni, comitati, privati, enti pubblici, etc.)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Quali sono stati i risultati raggiunti?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È prevista una prosecuzione dell’attività nei prossimi anni?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</w:p>
    <w:p w:rsidR="00042070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CHIEDE</w:t>
      </w:r>
    </w:p>
    <w:p w:rsidR="00042070" w:rsidRPr="00A96FD1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la partecipazione dell’impresa al </w:t>
      </w: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  <w:t>“Premio Innovazione SEmi”</w:t>
      </w: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lang w:val="it-IT"/>
        </w:rPr>
      </w:pPr>
    </w:p>
    <w:p w:rsidR="00042070" w:rsidRPr="00A96FD1" w:rsidRDefault="00042070" w:rsidP="00042070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 A TAL FINE DICHIARA, SOTTO LA PROPRIA RESPONSABILITA’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(dichiarazione sostitutiva di certificazione e di Atto di notorietà –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Artt. 19, 46 e 47 D.P.R. 28/12/00, n. 445)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in relazione alla documentazione richiesta per la partecipazione al </w:t>
      </w: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  <w:t>“Premio Innovazione SEmi”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, consapevole del fatto che le dichiarazioni mendaci, le falsità negli atti e l’uso di atti falsi sono puniti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ai sensi del Codice penale e delle leggi vigenti in materia (art. 76 D.P.R. n. 445/2000) e che la falsa dichiarazione comporta la decadenza dai benefici del bando di concorso (art. 75 D.P.R. n. 445/2000):</w:t>
      </w:r>
    </w:p>
    <w:p w:rsidR="00042070" w:rsidRPr="00A96FD1" w:rsidRDefault="00042070" w:rsidP="000420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aver preso visione e di accettare quanto previsto dal regolamento disciplinante il premio;</w:t>
      </w:r>
    </w:p>
    <w:p w:rsidR="00042070" w:rsidRPr="00A96FD1" w:rsidRDefault="00042070" w:rsidP="000420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non essere oggetto di procedimenti giudiziari in corso o definiti relativi alla propria attività d’impresa;</w:t>
      </w:r>
    </w:p>
    <w:p w:rsidR="00042070" w:rsidRPr="00A96FD1" w:rsidRDefault="00042070" w:rsidP="000420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che l’impresa è in regola con il versamento dei contributi per i propri dipendenti.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Luogo e data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firma del legale rappresentante</w:t>
      </w:r>
    </w:p>
    <w:p w:rsidR="00042070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>Inviare la descrizione a</w:t>
      </w:r>
      <w:r w:rsidRPr="00A96FD1">
        <w:rPr>
          <w:rStyle w:val="apple-converted-space"/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> </w:t>
      </w:r>
      <w:hyperlink r:id="rId7" w:history="1">
        <w:r>
          <w:rPr>
            <w:rStyle w:val="Collegamentoipertestuale"/>
            <w:rFonts w:ascii="Times New Roman" w:hAnsi="Times New Roman" w:cs="Times New Roman"/>
            <w:b/>
            <w:bCs/>
            <w:color w:val="000000" w:themeColor="text1"/>
            <w:bdr w:val="none" w:sz="0" w:space="0" w:color="auto" w:frame="1"/>
            <w:lang w:val="it-IT"/>
          </w:rPr>
          <w:t>stampaesterami@gmail.com</w:t>
        </w:r>
      </w:hyperlink>
      <w:r w:rsidRPr="00A96F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>, insieme all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 xml:space="preserve">a documentazione </w:t>
      </w:r>
      <w:r w:rsidRPr="00A96F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>e</w:t>
      </w:r>
      <w:r w:rsidRPr="00A96FD1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r w:rsidRPr="00A96F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 xml:space="preserve">alla liberatoria, entro il 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>21</w:t>
      </w:r>
      <w:r w:rsidRPr="00A96F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it-IT"/>
        </w:rPr>
        <w:t xml:space="preserve"> ottobre 2024.</w:t>
      </w: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it-IT" w:eastAsia="it-IT"/>
          <w14:ligatures w14:val="none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Liberatoria </w:t>
      </w: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it-IT" w:eastAsia="it-IT"/>
          <w14:ligatures w14:val="none"/>
        </w:rPr>
        <w:t>“Premio Innovazione SEmi”</w:t>
      </w: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La liberatoria, compilata nelle parti d’interesse e firmata, dovrà essere inviata via mail all’indirizzo</w:t>
      </w:r>
      <w:r w:rsidRPr="00A96FD1">
        <w:rPr>
          <w:rFonts w:ascii="Times New Roman" w:hAnsi="Times New Roman" w:cs="Times New Roman"/>
          <w:lang w:val="it-IT"/>
        </w:rPr>
        <w:t xml:space="preserve"> </w:t>
      </w:r>
      <w:hyperlink r:id="rId8" w:history="1">
        <w:r>
          <w:rPr>
            <w:rStyle w:val="Collegamentoipertestuale"/>
            <w:rFonts w:ascii="Times New Roman" w:hAnsi="Times New Roman" w:cs="Times New Roman"/>
            <w:color w:val="2EA3F2"/>
            <w:bdr w:val="none" w:sz="0" w:space="0" w:color="auto" w:frame="1"/>
            <w:lang w:val="it-IT"/>
          </w:rPr>
          <w:t>stampaesterami@gmail.com</w:t>
        </w:r>
      </w:hyperlink>
      <w:r w:rsidRPr="00A96FD1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it-IT"/>
        </w:rPr>
        <w:t> 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entro </w:t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15 ottobre 2024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, data di scadenza del </w:t>
      </w: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  <w:t xml:space="preserve">“Premio Innovazione SEmi”,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assieme ad una copia della carta di identità.</w:t>
      </w:r>
    </w:p>
    <w:p w:rsidR="00042070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Il/la sottoscritto/a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Nato/a a</w:t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Prov.</w:t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il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Indirizzo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Email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Tel.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con la presente AUTORIZZA la pubblicazione delle fotografie allegate alla descrizione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(indicare i dati di chi ha scattato ciascuna delle foto inviate: titolare, dipendente o incaricato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dall’impresa, nome, cognome, qualifica, numero di telefono, indirizzo e-mail).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ATTENZIONE: in presenza di più autori per le fotografie inviate occorre che ciascun autore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compili la propria liberatoria.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Nome e cognome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Qualifica:</w:t>
      </w:r>
      <w:r w:rsidRPr="00A96FD1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it-IT"/>
        </w:rPr>
        <w:t> </w:t>
      </w:r>
      <w:r w:rsidRPr="00A96FD1" w:rsidDel="00BE6DF1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Partita IVA n.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sita in via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Città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ab/>
        <w:t>Prov.</w:t>
      </w:r>
      <w:r w:rsidRPr="00A96FD1" w:rsidDel="00BE6DF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Email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Tel.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lastRenderedPageBreak/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per la partecipazione </w:t>
      </w:r>
      <w:r w:rsidRPr="00A96FD1">
        <w:rPr>
          <w:rFonts w:ascii="Times New Roman" w:eastAsia="Times New Roman" w:hAnsi="Times New Roman" w:cs="Times New Roman"/>
          <w:color w:val="333333"/>
          <w:kern w:val="0"/>
          <w:lang w:val="it-IT" w:eastAsia="it-IT"/>
          <w14:ligatures w14:val="none"/>
        </w:rPr>
        <w:t>“Premio Innovazione SEmi”</w:t>
      </w: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 per le attività di comunicazione istituzionali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dell’Associazione Stampa Estera – Milano.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Dichiara inoltre alla 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Associazione Stampa Estera – Milano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di essere l’autore </w:t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di eventuali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foto inviate e di essere il titolare esclusivo e legittimo di tutti i diritti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autore e di sfruttamento, anche economico, della/e fotografia/e, quindi di possedere ogni diritto di riproduzione, ai sensi della Legge 633/1941 (Legge sul Diritto d’Autore) e successive modifiche,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precisamente per la/le seguente/i foto: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foto n. 1 (nome della foto inviata):</w:t>
      </w:r>
    </w:p>
    <w:p w:rsidR="00042070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foto n. 2 (nome della foto inviata):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>…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nonché garantisce, sotto la propria ed esclusiva responsabilità,</w:t>
      </w:r>
    </w:p>
    <w:p w:rsidR="00042070" w:rsidRPr="00A96FD1" w:rsidRDefault="00042070" w:rsidP="000420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che le fotografie inviate non violano diritti di proprietà intellettuale, diritti morali, diritti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d’autore, diritti personali di terzi soggetti e rispettano quanto stabilito dalla Legge 633/1941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Legge su Diritto d’Autore e successive modifiche nonché le norme in materia di Privacy;</w:t>
      </w:r>
    </w:p>
    <w:p w:rsidR="00042070" w:rsidRPr="00A96FD1" w:rsidRDefault="00042070" w:rsidP="000420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che le persone ritratte nelle fotografie non sono minorenni;</w:t>
      </w:r>
    </w:p>
    <w:p w:rsidR="00042070" w:rsidRPr="00A96FD1" w:rsidRDefault="00042070" w:rsidP="000420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aver ottenuto dalle persone ritratte l’autorizzazione all’utilizzo e alla pubblicazione della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loro immagine, manlevando la Camera di commercio da qualsivoglia pretesa risarcitoria in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tal senso;</w:t>
      </w:r>
    </w:p>
    <w:p w:rsidR="00042070" w:rsidRPr="00A96FD1" w:rsidRDefault="00042070" w:rsidP="000420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che le fotografie inviate ed il loro contenuto non sono contrarie a norme di legge, e che il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contenuto dei materiali non è osceno, né diffamatorio, né blasfemo, né di natura razzista;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che le fotografie a corredo del racconto non ritraggono luoghi ove sia in vigore il divieto di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scatto immagini;</w:t>
      </w:r>
    </w:p>
    <w:p w:rsidR="00042070" w:rsidRPr="00A96FD1" w:rsidRDefault="00042070" w:rsidP="000420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essere responsabile del contenuto della propria opera, e pertanto manleva e mantiene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indenne 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Associazione Stampa Estera – Milano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da qualsiasi pretesa e/o azione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terzi e sarà tenuto a risarcirla da qualsiasi conseguenza pregiudizievole, ivi incluse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eventuali spese legali, anche di carattere stragiudiziale, in cui 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Associazione Stampa Estera – Milano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dovesse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incorrere in conseguenza della violazione, o delle violazioni, di quanto sopra dichiarato 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garantito dal concorrente.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La posa e l'utilizzo delle immagini sono da considerarsi effettuate in forma del tutto gratuita.</w:t>
      </w: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Luogo e data</w:t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: </w:t>
      </w: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(firma leggibile)</w:t>
      </w:r>
    </w:p>
    <w:p w:rsidR="00042070" w:rsidRPr="00A96FD1" w:rsidRDefault="00042070" w:rsidP="00042070">
      <w:pPr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Informativa in materia di trattamento dei dati personali ai sensi del Regolamento (UE) 2016/679.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Con riferimento ai dati personali trattati nel corso del procedimento relativo al concorso </w:t>
      </w:r>
      <w:r w:rsidRPr="00A96FD1">
        <w:rPr>
          <w:rFonts w:ascii="Times New Roman" w:eastAsia="Times New Roman" w:hAnsi="Times New Roman" w:cs="Times New Roman"/>
          <w:color w:val="333333"/>
          <w:kern w:val="0"/>
          <w:lang w:val="it-IT" w:eastAsia="it-IT"/>
          <w14:ligatures w14:val="none"/>
        </w:rPr>
        <w:t>“Premio Innovazione SEmi”</w:t>
      </w:r>
      <w:r w:rsidRPr="00A96FD1">
        <w:rPr>
          <w:rFonts w:ascii="Times New Roman" w:eastAsia="Times New Roman" w:hAnsi="Times New Roman" w:cs="Times New Roman"/>
          <w:b/>
          <w:bCs/>
          <w:color w:val="333333"/>
          <w:kern w:val="0"/>
          <w:lang w:val="it-IT" w:eastAsia="it-IT"/>
          <w14:ligatures w14:val="none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 conferiti dall’interessato, con la presente domanda di adesione, ai sensi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degli artt. 13 e 14 del Regolamento (UE) 2016/679, si forniscono le seguenti informazioni:</w:t>
      </w:r>
    </w:p>
    <w:p w:rsidR="00042070" w:rsidRPr="00A96FD1" w:rsidRDefault="00042070" w:rsidP="00042070">
      <w:pPr>
        <w:rPr>
          <w:rFonts w:ascii="Times New Roman" w:hAnsi="Times New Roman" w:cs="Times New Roman"/>
          <w:b/>
          <w:bCs/>
          <w:color w:val="222222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1. Titolare e Responsabile della protezione dei dati</w:t>
      </w:r>
      <w:r w:rsidRPr="00A96FD1">
        <w:rPr>
          <w:rFonts w:ascii="Times New Roman" w:hAnsi="Times New Roman" w:cs="Times New Roman"/>
          <w:b/>
          <w:bCs/>
          <w:color w:val="222222"/>
          <w:lang w:val="it-IT"/>
        </w:rPr>
        <w:t xml:space="preserve">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Titolare del trattamento è l’Associazione Stampa Estera</w:t>
      </w:r>
      <w:r w:rsidRPr="00A96FD1">
        <w:rPr>
          <w:rFonts w:ascii="Times New Roman" w:hAnsi="Times New Roman" w:cs="Times New Roman"/>
          <w:color w:val="222222"/>
          <w:lang w:val="it-IT"/>
        </w:rPr>
        <w:t>, via della Palla 1, Milano,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t>https://www.stampaestera.it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Presso l’Ente opera il Responsabile della protezione dei dati, designato ai sensi dell’art. 37 del GDPR,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contattabile all’indirizzo </w:t>
      </w:r>
      <w:r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stampaesterami@gmail.com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2. Finalità e base giuridica del trattamento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lastRenderedPageBreak/>
        <w:t>I dati conferiti e ottenuti sono trattati al fine di gestire il procedimento amministrativo per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l’assegnazione del Premio Innovazione SEmi 2024, comprensivo delle attività di verifica istruttoria e controllo dei requisiti richiesti per il conferimento del premio, nonché di comunicazione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promozionale dei premi attribuiti.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La base giuridica del trattamento è costituita dall’esecuzione di un compito di interesse pubblico ai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sensi della lett. e) par. 1 all’art. 6 GDPR e nello specifico è connessa alla funzione istituzionale di promozione dell’informazione all’estero in merito all’Italia, come dallo statuto dell’Associazione.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La domanda di partecipazione al premio comporta il trattamento di dati personali attraverso sistemi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informatici di gestione dell’istruttoria e l’inserimento della sua posizione nei sistemi informatici dell’Associazione. .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3. Modalità di trattamento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 dati personali acquisiti sono trattati per le finalità di cui al punto 2 esclusivamente da personale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autorizzato dal Titolare, dipendente o socio dell’Associazione. 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 dati personali trattati nell’ambito delle operazioni del Premio possono essere comunicati al personale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altre sedi dell’Associazione che, nell’esercizio delle funzioni di assistenza e di interazione con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l’utente nell’erogazione dei servizi di propria competenza, opera in qualità di autorizzato al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trattamento.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Il trattamento avviene in forma cartacea e/o elettronica mediante procedure di registrazione,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archiviazione ed elaborazione, anche informatizzata. Il trattamento avviene in modo tale da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garantire la sicurezza, la riservatezza, l’integrità e la disponibilità dei dati, nel rispetto dei principi di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proporzionalità e trasparenza a salvaguardia dei diritti e delle libertà fondamentali dell’interessato.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 dati personali trattati dall’Associazione Stampa Estera di Milano non vengono trasferiti in Paesi terzi o organizzazioni internazionali al di fuori dello Spazio Economico Europeo, salvo l’annuncio dei dati identificativi nella comunicazione giornalistica in linea con i canoni della corretta informazione.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b/>
          <w:bCs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4. Conferimento dei dati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Il conferimento dei dati è di carattere volontario. Il mancato conferimento comporterà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l’impossibilità di procedere all’esame della domanda e di eseguire le attività istruttorie dovute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nell’ambito del riconoscimento del Premio Innovazione SEmi da parte dell’Associazione.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5. Comunicazione e diffusione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 dati possono essere comunicati a: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- personale di altri uffici dell’Associazione al perseguimento delle finalità di cui al punto 2 in qualità di autorizzati al trattamento;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- esperti e componenti di commissioni coinvolti in procedure di valutazione in qualità di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designati al trattamento;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- autorità giudiziaria, amministrativa o altro soggetto pubblico legittimato.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Sono resi pubblici nella forma e nei limiti degli obblighi di pubblicità e trasparenza posti in capo al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Titolare dalla normativa vigente in materia.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La divulgazione tramite media finalizzata alla comunicazione promozionale di cui al punto 2 avverrà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limitatamente ai dati identificativi e di ragione sociale degli interessati, nonché - previa liberatoria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per la pubblicazione - a quelli contenuti nei materiali fotografici allegati.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6. Periodo di conservazione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 dati personali sono trattati per il tempo strettamente necessario al perseguimento delle finalità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sopra dichiarate nel rispetto del principio di “limitazione della conservazione” di cui all’art. 5 par. 1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lett. e) del GDPR, e conservati nel rispetto degli obblighi di legge o disposizioni regolamentari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applicabili allo specifico trattamento o a necessità dovute alla corretta gestione del procedimento.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lastRenderedPageBreak/>
        <w:t>I dati trattati nell’ambito del Premio sono conservati per un periodo massimo di 10 anni.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b/>
          <w:bCs/>
          <w:color w:val="222222"/>
          <w:shd w:val="clear" w:color="auto" w:fill="FFFFFF"/>
          <w:lang w:val="it-IT"/>
        </w:rPr>
        <w:t>7. Diritti dell’interessato e forme di tutela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All’interessato è garantito l’esercizio dei diritti riconosciuti dagli artt. 15 e ss. del Reg. (UE) 2016/679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 dalla normativa vigente in materia. In particolare, gli è riconosciuto il diritto di accedere ai propri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dati personali, di chiederne la rettifica, l’aggiornamento o la cancellazione se incompleti, erronei o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raccolti in violazione di legge, l’opposizione al loro trattamento, la trasformazione in forma anonima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o la limitazione del trattamento.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Nel caso il trattamento dei dati personali sia fondato sul consenso dell’interessato, costui ha il diritto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di revocarlo in qualsiasi momento, senza pregiudizio per la liceità dei trattamenti effettuati prima di</w:t>
      </w:r>
      <w:r w:rsidRPr="00A96FD1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tale revoca.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L’esercizio dei diritti da parte degli interessati è disciplinato da apposito Regolamento, richiedibile all’Associazione.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L’interessato può inoltre proporre segnalazione e reclamo presso l’Autorità Garante per la</w:t>
      </w:r>
      <w:r w:rsidRPr="00A96FD1">
        <w:rPr>
          <w:rFonts w:ascii="Times New Roman" w:hAnsi="Times New Roman" w:cs="Times New Roman"/>
          <w:color w:val="222222"/>
          <w:lang w:val="it-IT"/>
        </w:rPr>
        <w:br/>
      </w: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Protezione dei Dati Personali, secondo le modalità previste dall’Autorità stessa.</w:t>
      </w:r>
    </w:p>
    <w:p w:rsidR="00042070" w:rsidRPr="00A96FD1" w:rsidRDefault="00042070" w:rsidP="0004207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it-IT"/>
        </w:rPr>
      </w:pPr>
      <w:r w:rsidRPr="00A96FD1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Le parti terze che conferiscono i dati di altri interessati con la compilazione del presente modulo si impegnano a comunicare il contenuto della presente informativa a tali interessati.</w:t>
      </w:r>
    </w:p>
    <w:p w:rsidR="009E7B57" w:rsidRDefault="009E7B57"/>
    <w:sectPr w:rsidR="009E7B57" w:rsidSect="00042070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8DC" w:rsidRDefault="009858DC">
      <w:r>
        <w:separator/>
      </w:r>
    </w:p>
  </w:endnote>
  <w:endnote w:type="continuationSeparator" w:id="0">
    <w:p w:rsidR="009858DC" w:rsidRDefault="009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09229290"/>
      <w:docPartObj>
        <w:docPartGallery w:val="Page Numbers (Bottom of Page)"/>
        <w:docPartUnique/>
      </w:docPartObj>
    </w:sdtPr>
    <w:sdtContent>
      <w:p w:rsidR="00EA7DAF" w:rsidRDefault="00000000" w:rsidP="001230A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A7DAF" w:rsidRDefault="00EA7DAF" w:rsidP="00722D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01434930"/>
      <w:docPartObj>
        <w:docPartGallery w:val="Page Numbers (Bottom of Page)"/>
        <w:docPartUnique/>
      </w:docPartObj>
    </w:sdtPr>
    <w:sdtContent>
      <w:p w:rsidR="00EA7DAF" w:rsidRDefault="00000000" w:rsidP="001230A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A7DAF" w:rsidRDefault="00EA7DAF" w:rsidP="00722D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8DC" w:rsidRDefault="009858DC">
      <w:r>
        <w:separator/>
      </w:r>
    </w:p>
  </w:footnote>
  <w:footnote w:type="continuationSeparator" w:id="0">
    <w:p w:rsidR="009858DC" w:rsidRDefault="0098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462"/>
    <w:multiLevelType w:val="hybridMultilevel"/>
    <w:tmpl w:val="64FC8294"/>
    <w:lvl w:ilvl="0" w:tplc="381CFB70">
      <w:start w:val="3"/>
      <w:numFmt w:val="bullet"/>
      <w:lvlText w:val="-"/>
      <w:lvlJc w:val="left"/>
      <w:pPr>
        <w:ind w:left="36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E3924"/>
    <w:multiLevelType w:val="hybridMultilevel"/>
    <w:tmpl w:val="D4F09062"/>
    <w:lvl w:ilvl="0" w:tplc="381CFB70">
      <w:start w:val="3"/>
      <w:numFmt w:val="bullet"/>
      <w:lvlText w:val="-"/>
      <w:lvlJc w:val="left"/>
      <w:pPr>
        <w:ind w:left="36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7257356">
    <w:abstractNumId w:val="0"/>
  </w:num>
  <w:num w:numId="2" w16cid:durableId="196877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70"/>
    <w:rsid w:val="00042070"/>
    <w:rsid w:val="004A213F"/>
    <w:rsid w:val="004C5F2D"/>
    <w:rsid w:val="00574695"/>
    <w:rsid w:val="009858DC"/>
    <w:rsid w:val="009E7B57"/>
    <w:rsid w:val="00EA7DAF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DACAD"/>
  <w15:chartTrackingRefBased/>
  <w15:docId w15:val="{7FD4A637-C204-E446-8AA6-D03F7D7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07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0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07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42070"/>
  </w:style>
  <w:style w:type="paragraph" w:styleId="Pidipagina">
    <w:name w:val="footer"/>
    <w:basedOn w:val="Normale"/>
    <w:link w:val="PidipaginaCarattere"/>
    <w:uiPriority w:val="99"/>
    <w:unhideWhenUsed/>
    <w:rsid w:val="00042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070"/>
    <w:rPr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04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milano@stampaeste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milano@stampaeste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2024-06-28T09:29:00Z</dcterms:created>
  <dcterms:modified xsi:type="dcterms:W3CDTF">2024-06-28T09:32:00Z</dcterms:modified>
</cp:coreProperties>
</file>